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Pr="0068104C" w:rsidRDefault="00A042ED" w:rsidP="005B4CAB">
      <w:bookmarkStart w:id="0" w:name="_GoBack"/>
      <w:bookmarkEnd w:id="0"/>
      <w:r w:rsidRPr="0068104C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39FECA54" wp14:editId="7EA4CFCE">
            <wp:simplePos x="0" y="0"/>
            <wp:positionH relativeFrom="column">
              <wp:posOffset>139700</wp:posOffset>
            </wp:positionH>
            <wp:positionV relativeFrom="paragraph">
              <wp:posOffset>145415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6C" w:rsidRPr="006810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50321" wp14:editId="0815D50B">
                <wp:simplePos x="0" y="0"/>
                <wp:positionH relativeFrom="margin">
                  <wp:posOffset>1699260</wp:posOffset>
                </wp:positionH>
                <wp:positionV relativeFrom="paragraph">
                  <wp:posOffset>66040</wp:posOffset>
                </wp:positionV>
                <wp:extent cx="5010150" cy="1376045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16CC" w:rsidRPr="004E7472" w:rsidRDefault="00D916CC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E7472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0B1E10" w:rsidRPr="00DA0363" w:rsidRDefault="000B1E10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po Nedeli Krstu Krista Pána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0321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33.8pt;margin-top:5.2pt;width:394.5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916CC" w:rsidRPr="004E7472" w:rsidRDefault="00D916CC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E7472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0B1E10" w:rsidRPr="00DA0363" w:rsidRDefault="000B1E10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po Nedeli Krstu Krista Pána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0C" w:rsidRPr="0068104C" w:rsidRDefault="009A7B0C" w:rsidP="009A7B0C">
      <w:pPr>
        <w:rPr>
          <w:sz w:val="6"/>
          <w:szCs w:val="6"/>
        </w:rPr>
      </w:pPr>
    </w:p>
    <w:p w:rsidR="009A7B0C" w:rsidRPr="0068104C" w:rsidRDefault="009A7B0C" w:rsidP="009A7B0C"/>
    <w:p w:rsidR="009A7B0C" w:rsidRPr="0068104C" w:rsidRDefault="009A7B0C" w:rsidP="009A7B0C"/>
    <w:p w:rsidR="009A7B0C" w:rsidRDefault="009A7B0C" w:rsidP="009A7B0C">
      <w:pPr>
        <w:ind w:left="-567"/>
        <w:rPr>
          <w:sz w:val="20"/>
        </w:rPr>
      </w:pPr>
    </w:p>
    <w:p w:rsidR="000B1E10" w:rsidRDefault="000B1E10" w:rsidP="009A7B0C">
      <w:pPr>
        <w:ind w:left="-567"/>
        <w:rPr>
          <w:sz w:val="20"/>
        </w:rPr>
      </w:pPr>
    </w:p>
    <w:p w:rsidR="000B1E10" w:rsidRPr="0068104C" w:rsidRDefault="000B1E10" w:rsidP="009A7B0C">
      <w:pPr>
        <w:ind w:left="-567"/>
        <w:rPr>
          <w:sz w:val="20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B1E10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ind w:hanging="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7.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Druhá nedeľa po Narodení Pána</w:t>
            </w:r>
          </w:p>
          <w:p w:rsidR="000B1E10" w:rsidRPr="0068104C" w:rsidRDefault="000B1E10" w:rsidP="000B1E10">
            <w:pPr>
              <w:rPr>
                <w:rFonts w:cstheme="minorHAnsi"/>
                <w:b/>
                <w:color w:val="FFC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Krst Krista Pána – sviatok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="007C408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Katarínu Vávrovú,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 manžela Alfonza</w:t>
            </w:r>
            <w:r w:rsidR="007C408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a</w:t>
            </w:r>
            <w:r w:rsidR="003C0076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 nevestu Janku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živých a</w:t>
            </w:r>
            <w:r w:rsidRPr="0068104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členov spolku svätého ruženca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pacing w:val="-8"/>
              </w:rPr>
              <w:t>S-rod.</w:t>
            </w:r>
            <w:r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D916CC" w:rsidRPr="0068104C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E830B2" w:rsidRDefault="00D916CC" w:rsidP="00D916C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E830B2" w:rsidRDefault="000B1E10" w:rsidP="00D916C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8</w:t>
            </w:r>
            <w:r w:rsidR="00D916CC" w:rsidRPr="00E830B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916CC" w:rsidRPr="00E830B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 1. týždňa v Cezročnom období</w:t>
            </w:r>
          </w:p>
        </w:tc>
      </w:tr>
      <w:tr w:rsidR="000B1E10" w:rsidRPr="0068104C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E830B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E830B2" w:rsidRDefault="00E830B2" w:rsidP="00E830B2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9.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E830B2" w:rsidRDefault="000A6832" w:rsidP="000A68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E830B2"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týždňa v Cezročnom období</w:t>
            </w:r>
          </w:p>
        </w:tc>
      </w:tr>
      <w:tr w:rsidR="00E61EE4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61EE4" w:rsidRPr="0068104C" w:rsidRDefault="00E61EE4" w:rsidP="00E61EE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61EE4" w:rsidRPr="0068104C" w:rsidRDefault="00E61EE4" w:rsidP="00E61E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61EE4" w:rsidRPr="0068104C" w:rsidRDefault="00E61EE4" w:rsidP="00B74E0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="00B74E0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Tibora Jarábku  a jeho rodičov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830B2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10.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0A6832" w:rsidRDefault="000A6832" w:rsidP="000A68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týždňa v Cezročnom období</w:t>
            </w:r>
          </w:p>
        </w:tc>
      </w:tr>
      <w:tr w:rsidR="00823206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23206" w:rsidRPr="0068104C" w:rsidRDefault="00823206" w:rsidP="00E61EE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61EE4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E61EE4">
              <w:rPr>
                <w:rFonts w:cstheme="minorHAnsi"/>
                <w:color w:val="000000" w:themeColor="text1"/>
                <w:sz w:val="20"/>
                <w:szCs w:val="20"/>
              </w:rPr>
              <w:t>-det.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23206" w:rsidRPr="0068104C" w:rsidRDefault="00823206" w:rsidP="008232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23206" w:rsidRPr="0068104C" w:rsidRDefault="00DF3866" w:rsidP="009B52A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 dobrý úmysel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830B2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11.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0A6832" w:rsidRDefault="000A6832" w:rsidP="000A68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týždňa v Cezročnom období</w:t>
            </w:r>
          </w:p>
        </w:tc>
      </w:tr>
      <w:tr w:rsidR="00E830B2" w:rsidRPr="0068104C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E830B2" w:rsidP="00E830B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Božie požehnanie pre rodinu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830B2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12.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0A6832" w:rsidRDefault="00E830B2" w:rsidP="000A68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iatok</w:t>
            </w: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týždňa v Cezročnom období</w:t>
            </w:r>
          </w:p>
        </w:tc>
      </w:tr>
      <w:tr w:rsidR="00E830B2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E830B2" w:rsidP="00E830B2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Ronalda Čermáka </w:t>
            </w:r>
            <w:r w:rsidRPr="00B74E01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(1. výr.)</w:t>
            </w:r>
          </w:p>
        </w:tc>
      </w:tr>
      <w:tr w:rsidR="00E830B2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DE5B8D" w:rsidP="00E830B2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vďaky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0A6832" w:rsidRDefault="001F696A" w:rsidP="001F696A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0A6832" w:rsidRDefault="000B1E10" w:rsidP="001F696A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13</w:t>
            </w:r>
            <w:r w:rsidR="001F696A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0A683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1F696A" w:rsidRPr="0068104C" w:rsidTr="001F696A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F696A" w:rsidRPr="0068104C" w:rsidRDefault="000B1E10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68104C" w:rsidRDefault="00B74E01" w:rsidP="00B74E0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="00724116" w:rsidRPr="0068104C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Silvestra Szlováka, manželku Helenu a príbuzných</w:t>
            </w:r>
          </w:p>
        </w:tc>
      </w:tr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68104C" w:rsidRDefault="00B74E01" w:rsidP="001F696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Vojtecha Pappa, Jozefa Válenta a manželku Annu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68104C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0A6832" w:rsidRDefault="00FA0BAB" w:rsidP="00FA0BA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0A6832" w:rsidRDefault="000B1E10" w:rsidP="001F696A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14</w:t>
            </w:r>
            <w:r w:rsidR="00FA0BAB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1F696A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0A6832" w:rsidRDefault="00C457CC" w:rsidP="00E830B2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Druhá nedeľa 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 Cezročnom období</w:t>
            </w:r>
          </w:p>
        </w:tc>
      </w:tr>
      <w:tr w:rsidR="00F649BD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649BD" w:rsidRPr="0068104C" w:rsidRDefault="00F649BD" w:rsidP="00F649B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649BD" w:rsidRPr="0068104C" w:rsidRDefault="00F649BD" w:rsidP="00F649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649BD" w:rsidRPr="0068104C" w:rsidRDefault="00DE5B8D" w:rsidP="00D75A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 vďaky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68104C" w:rsidRDefault="00BA3347" w:rsidP="00B74E0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B74E0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Vojtecha Gabriela a jeho rodičov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4660CB" w:rsidP="00B74E01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68104C">
              <w:rPr>
                <w:rFonts w:cstheme="minorHAnsi"/>
                <w:color w:val="000000" w:themeColor="text1"/>
                <w:spacing w:val="-8"/>
              </w:rPr>
              <w:t>S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68104C" w:rsidRDefault="003B227E" w:rsidP="00D761F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="00D761F1"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veriacich</w:t>
            </w:r>
          </w:p>
        </w:tc>
      </w:tr>
    </w:tbl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  <w:r w:rsidRPr="00E66C12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4CCC93" wp14:editId="6D50E317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6753860" cy="409575"/>
                <wp:effectExtent l="0" t="0" r="27940" b="2857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EE" w:rsidRPr="004E634F" w:rsidRDefault="00682AEE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682AEE" w:rsidRDefault="00682AEE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FA0BAB" w:rsidRDefault="00FA0BAB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:rsidR="00FA0BAB" w:rsidRPr="004E634F" w:rsidRDefault="00FA0BAB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682AEE" w:rsidRDefault="00682AEE" w:rsidP="0027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CC93" id="Blok textu 7" o:spid="_x0000_s1027" type="#_x0000_t202" style="position:absolute;margin-left:0;margin-top:4.05pt;width:531.8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" fillcolor="white [3201]" strokecolor="#7f7f7f [1612]" strokeweight=".25pt">
                <v:textbox>
                  <w:txbxContent>
                    <w:p w:rsidR="00682AEE" w:rsidRPr="004E634F" w:rsidRDefault="00682AEE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682AEE" w:rsidRDefault="00682AEE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FA0BAB" w:rsidRDefault="00FA0BAB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</w:p>
                    <w:p w:rsidR="00FA0BAB" w:rsidRPr="004E634F" w:rsidRDefault="00FA0BAB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682AEE" w:rsidRDefault="00682AEE" w:rsidP="002723D0"/>
                  </w:txbxContent>
                </v:textbox>
                <w10:wrap anchorx="margin"/>
              </v:shape>
            </w:pict>
          </mc:Fallback>
        </mc:AlternateContent>
      </w:r>
    </w:p>
    <w:p w:rsidR="00D2227C" w:rsidRDefault="00D2227C" w:rsidP="00F70C6A">
      <w:pPr>
        <w:rPr>
          <w:rFonts w:cstheme="minorHAnsi"/>
          <w:sz w:val="30"/>
          <w:szCs w:val="30"/>
          <w:lang w:val="hu-HU"/>
        </w:rPr>
      </w:pPr>
    </w:p>
    <w:p w:rsidR="001B5144" w:rsidRDefault="00BC2627" w:rsidP="00F70C6A">
      <w:pPr>
        <w:rPr>
          <w:rFonts w:cstheme="minorHAnsi"/>
          <w:sz w:val="30"/>
          <w:szCs w:val="30"/>
          <w:lang w:val="hu-HU"/>
        </w:rPr>
      </w:pPr>
      <w:r w:rsidRPr="0067039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E019D" wp14:editId="1C70C525">
                <wp:simplePos x="0" y="0"/>
                <wp:positionH relativeFrom="margin">
                  <wp:posOffset>1643629</wp:posOffset>
                </wp:positionH>
                <wp:positionV relativeFrom="paragraph">
                  <wp:posOffset>7620</wp:posOffset>
                </wp:positionV>
                <wp:extent cx="5096546" cy="1323975"/>
                <wp:effectExtent l="0" t="0" r="889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46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AA05EA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73B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r w:rsidRPr="00AA05EA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Katolikus Egyházközség, Egyházfa</w:t>
                            </w:r>
                          </w:p>
                          <w:p w:rsidR="00682AEE" w:rsidRPr="000A19D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7D77" w:rsidRDefault="0068104C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 Szent C</w:t>
                            </w:r>
                            <w:r w:rsidR="00997D77" w:rsidRPr="004E7472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salád vasárnapja utáni hétre</w:t>
                            </w:r>
                          </w:p>
                          <w:p w:rsidR="000B1E10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4E7472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682AEE" w:rsidRPr="00F6479B" w:rsidRDefault="00682AEE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019D" id="Blok textu 9" o:spid="_x0000_s1028" type="#_x0000_t202" style="position:absolute;margin-left:129.4pt;margin-top:.6pt;width:401.3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rYiQIAABk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" stroked="f">
                <v:textbox>
                  <w:txbxContent>
                    <w:p w:rsidR="00682AEE" w:rsidRPr="00AA05EA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73B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r w:rsidRPr="00AA05EA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Katolikus Egyházközség, Egyházfa</w:t>
                      </w:r>
                    </w:p>
                    <w:p w:rsidR="00682AEE" w:rsidRPr="000A19D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7D77" w:rsidRDefault="0068104C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 Szent C</w:t>
                      </w:r>
                      <w:r w:rsidR="00997D77" w:rsidRPr="004E7472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salád vasárnapja utáni hétre</w:t>
                      </w:r>
                    </w:p>
                    <w:p w:rsidR="000B1E10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4E7472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682AEE" w:rsidRPr="00F6479B" w:rsidRDefault="00682AEE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DC" w:rsidRPr="0067039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7FF16373" wp14:editId="6A8127BD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16"/>
          <w:szCs w:val="16"/>
          <w:lang w:val="hu-HU"/>
        </w:rPr>
      </w:pPr>
    </w:p>
    <w:p w:rsidR="000B1E10" w:rsidRPr="003E460D" w:rsidRDefault="000B1E10" w:rsidP="00F70C6A">
      <w:pPr>
        <w:rPr>
          <w:rFonts w:cstheme="minorHAnsi"/>
          <w:sz w:val="20"/>
          <w:szCs w:val="16"/>
          <w:lang w:val="hu-HU"/>
        </w:rPr>
      </w:pPr>
    </w:p>
    <w:p w:rsidR="000B1E10" w:rsidRDefault="000B1E10" w:rsidP="00F70C6A">
      <w:pPr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B1E10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7.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Karácsony utáni második vasárnap </w:t>
            </w:r>
          </w:p>
          <w:p w:rsidR="000B1E10" w:rsidRPr="0068104C" w:rsidRDefault="000B1E10" w:rsidP="000B1E10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104C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 megkeresztelkedése – ünnep</w:t>
            </w:r>
          </w:p>
        </w:tc>
      </w:tr>
      <w:tr w:rsidR="000B1E10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181B0E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Vávra Katalin</w:t>
            </w:r>
            <w:r w:rsidR="007C4082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ért,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 xml:space="preserve"> </w:t>
            </w:r>
            <w:r w:rsidRPr="00181B0E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férje, Alfonzért</w:t>
            </w:r>
            <w:r w:rsidR="007C4082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 xml:space="preserve"> és menyük </w:t>
            </w:r>
            <w:r w:rsidR="003C0076"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Jankáért</w:t>
            </w:r>
          </w:p>
        </w:tc>
      </w:tr>
      <w:tr w:rsidR="000B1E10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A Rózsafüzér Társulat élő és </w:t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0B1E10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(Sz-csal.)</w:t>
            </w:r>
          </w:p>
        </w:tc>
        <w:tc>
          <w:tcPr>
            <w:tcW w:w="1842" w:type="dxa"/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1C0356" w:rsidRDefault="00997D77" w:rsidP="00997D7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1C0356" w:rsidRDefault="00997D77" w:rsidP="000B1E10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</w:t>
            </w:r>
            <w:r w:rsidR="000B1E10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1C0356" w:rsidRDefault="001C0356" w:rsidP="00997D7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 az évközi idő 1. hetében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68104C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68104C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997D77" w:rsidP="000B1E10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B1E10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1C0356" w:rsidRDefault="001C0356" w:rsidP="001C0356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 az évközi idő 1. hetében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="00B74E01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M)</w:t>
            </w:r>
          </w:p>
        </w:tc>
        <w:tc>
          <w:tcPr>
            <w:tcW w:w="1842" w:type="dxa"/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B1E10" w:rsidRPr="0068104C" w:rsidRDefault="000B1E10" w:rsidP="00B74E0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B74E01">
              <w:rPr>
                <w:rFonts w:asciiTheme="minorHAnsi" w:hAnsiTheme="minorHAnsi" w:cstheme="minorHAnsi"/>
                <w:b w:val="0"/>
                <w:sz w:val="26"/>
                <w:szCs w:val="26"/>
              </w:rPr>
              <w:t>Jarábka Tiborért és szüleiért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DE3372" w:rsidP="000B1E10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B1E10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1C0356" w:rsidRDefault="001C0356" w:rsidP="001C0356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 az évközi idő 1. hetében</w:t>
            </w:r>
          </w:p>
        </w:tc>
      </w:tr>
      <w:tr w:rsidR="009B52AA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964AA1" w:rsidRDefault="009B52AA" w:rsidP="000B1E10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1</w:t>
            </w:r>
            <w:r w:rsidR="000B1E10"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8</w:t>
            </w: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 xml:space="preserve">:00 </w:t>
            </w:r>
            <w:r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(Sz</w:t>
            </w:r>
            <w:r w:rsidR="00964AA1"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-gyer.</w:t>
            </w:r>
            <w:r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68104C" w:rsidRDefault="009B52AA" w:rsidP="009B52A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B52AA" w:rsidRPr="0068104C" w:rsidRDefault="00DF3866" w:rsidP="00C5693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964AA1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964AA1" w:rsidRDefault="00DE3372" w:rsidP="000B1E10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</w:t>
            </w:r>
            <w:r w:rsidR="000B1E1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="00E54DDC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964AA1" w:rsidRDefault="001C0356" w:rsidP="00DE3372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 az évközi idő 1. hetében</w:t>
            </w:r>
          </w:p>
        </w:tc>
      </w:tr>
      <w:tr w:rsidR="003D3D68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D3D68" w:rsidRPr="0068104C" w:rsidRDefault="003D3D68" w:rsidP="003D3D6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B74E01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D3D68" w:rsidRPr="0068104C" w:rsidRDefault="003D3D68" w:rsidP="003D3D6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D3D68" w:rsidRPr="0068104C" w:rsidRDefault="00B74E01" w:rsidP="00B74E0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Isten áldásért a család számára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964AA1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964AA1" w:rsidRDefault="00DE3372" w:rsidP="000B1E10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B1E1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="00E54DDC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964AA1" w:rsidRDefault="001C0356" w:rsidP="001C0356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 az évközi idő 1. hetében</w:t>
            </w:r>
          </w:p>
        </w:tc>
      </w:tr>
      <w:tr w:rsidR="00FA0BA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C37154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17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:</w:t>
            </w: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00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 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BA3347" w:rsidP="00B74E0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B74E01">
              <w:rPr>
                <w:rFonts w:asciiTheme="minorHAnsi" w:hAnsiTheme="minorHAnsi"/>
                <w:b w:val="0"/>
                <w:sz w:val="26"/>
                <w:szCs w:val="26"/>
              </w:rPr>
              <w:t xml:space="preserve">Čermák Ronaldért </w:t>
            </w:r>
            <w:r w:rsidR="00B74E01" w:rsidRPr="00B74E01">
              <w:rPr>
                <w:rFonts w:asciiTheme="minorHAnsi" w:hAnsiTheme="minorHAnsi"/>
                <w:b w:val="0"/>
                <w:sz w:val="20"/>
                <w:szCs w:val="20"/>
              </w:rPr>
              <w:t>(1. évf.)</w:t>
            </w:r>
          </w:p>
        </w:tc>
      </w:tr>
      <w:tr w:rsidR="00FA0BA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FA0BAB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37154"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DE5B8D" w:rsidP="00781C7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Hálából 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964AA1" w:rsidRDefault="00D47068" w:rsidP="00D4706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964AA1" w:rsidRDefault="00F0622C" w:rsidP="000B1E10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E3372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  <w:r w:rsidR="002B240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B1E1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964AA1" w:rsidRDefault="001C0356" w:rsidP="0015407D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DE3372" w:rsidRPr="0068104C" w:rsidTr="00DE3372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E3372" w:rsidRPr="0068104C" w:rsidRDefault="000B1E10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181B0E" w:rsidP="00B74E0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B74E01">
              <w:rPr>
                <w:rFonts w:asciiTheme="minorHAnsi" w:hAnsiTheme="minorHAnsi"/>
                <w:b w:val="0"/>
                <w:sz w:val="26"/>
                <w:szCs w:val="26"/>
              </w:rPr>
              <w:t>Szlovák Szilveszterért, neje</w:t>
            </w:r>
            <w:r w:rsidR="00464D16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B74E01">
              <w:rPr>
                <w:rFonts w:asciiTheme="minorHAnsi" w:hAnsiTheme="minorHAnsi"/>
                <w:b w:val="0"/>
                <w:sz w:val="26"/>
                <w:szCs w:val="26"/>
              </w:rPr>
              <w:t xml:space="preserve"> Ilonáért és családtagokért</w:t>
            </w:r>
          </w:p>
        </w:tc>
      </w:tr>
      <w:tr w:rsidR="00DE3372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3372" w:rsidRPr="0068104C" w:rsidRDefault="00B74E01" w:rsidP="00DE337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Papp Béláért, Válent Józsefért és neje Annáért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C0356" w:rsidRPr="0068104C" w:rsidTr="00677E51">
        <w:trPr>
          <w:trHeight w:val="38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964AA1" w:rsidRDefault="001C0356" w:rsidP="001C035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964AA1" w:rsidRDefault="001C0356" w:rsidP="001C0356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14.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964AA1" w:rsidRDefault="001C0356" w:rsidP="001C0356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második vasárnapja</w:t>
            </w:r>
          </w:p>
        </w:tc>
      </w:tr>
      <w:tr w:rsidR="00E54DDC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4DDC" w:rsidRPr="0068104C" w:rsidRDefault="00E54DDC" w:rsidP="00E54DD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DE5B8D" w:rsidP="004D177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Hálából</w:t>
            </w:r>
          </w:p>
        </w:tc>
      </w:tr>
      <w:tr w:rsidR="00DE3372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DE3372" w:rsidP="00B74E0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B74E01">
              <w:rPr>
                <w:rFonts w:asciiTheme="minorHAnsi" w:hAnsiTheme="minorHAnsi"/>
                <w:b w:val="0"/>
                <w:sz w:val="26"/>
                <w:szCs w:val="26"/>
              </w:rPr>
              <w:t>Gabriel Béláért és szüleiért</w:t>
            </w:r>
          </w:p>
        </w:tc>
      </w:tr>
      <w:tr w:rsidR="00E54DDC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964AA1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E54DDC" w:rsidP="00E54DD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A600C7" w:rsidRPr="0068104C" w:rsidRDefault="00A600C7" w:rsidP="00BC262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3E460D" w:rsidRDefault="003E460D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8104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A9F5C" wp14:editId="66B03269">
                <wp:simplePos x="0" y="0"/>
                <wp:positionH relativeFrom="margin">
                  <wp:posOffset>-14605</wp:posOffset>
                </wp:positionH>
                <wp:positionV relativeFrom="paragraph">
                  <wp:posOffset>457200</wp:posOffset>
                </wp:positionV>
                <wp:extent cx="6756400" cy="429895"/>
                <wp:effectExtent l="0" t="0" r="25400" b="2730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682AEE" w:rsidRDefault="00682AEE" w:rsidP="001E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9F5C" id="Blok textu 5" o:spid="_x0000_s1029" type="#_x0000_t202" style="position:absolute;left:0;text-align:left;margin-left:-1.15pt;margin-top:36pt;width:532pt;height:33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" fillcolor="window" strokecolor="#7f7f7f [1612]" strokeweight=".25pt">
                <v:textbox>
                  <w:txbxContent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682AEE" w:rsidRDefault="00682AEE" w:rsidP="001E773C"/>
                  </w:txbxContent>
                </v:textbox>
                <w10:wrap anchorx="margin"/>
              </v:shape>
            </w:pict>
          </mc:Fallback>
        </mc:AlternateContent>
      </w:r>
    </w:p>
    <w:p w:rsidR="000B1E10" w:rsidRDefault="000B1E10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562BD4" w:rsidRPr="008015A3" w:rsidRDefault="008015A3" w:rsidP="00B259C3">
      <w:pPr>
        <w:jc w:val="center"/>
        <w:rPr>
          <w:b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015A3">
        <w:rPr>
          <w:rFonts w:cstheme="minorHAnsi"/>
          <w:b/>
          <w:color w:val="00B050"/>
          <w:spacing w:val="-14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 na týždeň po prvej nedeli v Cezročnom období</w:t>
      </w:r>
    </w:p>
    <w:tbl>
      <w:tblPr>
        <w:tblpPr w:leftFromText="141" w:rightFromText="141" w:vertAnchor="page" w:horzAnchor="margin" w:tblpY="1621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0B1E10" w:rsidRPr="00D12127" w:rsidTr="00501347">
        <w:trPr>
          <w:trHeight w:val="269"/>
        </w:trPr>
        <w:tc>
          <w:tcPr>
            <w:tcW w:w="2197" w:type="dxa"/>
            <w:vAlign w:val="center"/>
          </w:tcPr>
          <w:p w:rsidR="000B1E10" w:rsidRPr="00DE5B8D" w:rsidRDefault="000B1E10" w:rsidP="000B1E1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DE5B8D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Spovedanie</w:t>
            </w:r>
          </w:p>
        </w:tc>
        <w:tc>
          <w:tcPr>
            <w:tcW w:w="8363" w:type="dxa"/>
            <w:vAlign w:val="center"/>
          </w:tcPr>
          <w:p w:rsidR="000B1E10" w:rsidRPr="00DE5B8D" w:rsidRDefault="000B1E10" w:rsidP="000B1E10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DE5B8D">
              <w:rPr>
                <w:sz w:val="26"/>
                <w:szCs w:val="26"/>
              </w:rPr>
              <w:t xml:space="preserve">Spovedám vždy pár minút pred sv. omšou. </w:t>
            </w:r>
          </w:p>
        </w:tc>
      </w:tr>
      <w:tr w:rsidR="00360D0A" w:rsidRPr="00D12127" w:rsidTr="00501347">
        <w:trPr>
          <w:trHeight w:val="269"/>
        </w:trPr>
        <w:tc>
          <w:tcPr>
            <w:tcW w:w="2197" w:type="dxa"/>
            <w:vAlign w:val="center"/>
          </w:tcPr>
          <w:p w:rsidR="00360D0A" w:rsidRPr="00DE5B8D" w:rsidRDefault="008015A3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DE5B8D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Adorácia</w:t>
            </w:r>
          </w:p>
        </w:tc>
        <w:tc>
          <w:tcPr>
            <w:tcW w:w="8363" w:type="dxa"/>
            <w:vAlign w:val="center"/>
          </w:tcPr>
          <w:p w:rsidR="00360D0A" w:rsidRPr="00DE5B8D" w:rsidRDefault="008015A3" w:rsidP="00AB1F15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E5B8D">
              <w:rPr>
                <w:spacing w:val="-2"/>
                <w:sz w:val="26"/>
                <w:szCs w:val="26"/>
              </w:rPr>
              <w:t>Adorácia bude v piatok od 16:15 vo farskom kostole.</w:t>
            </w:r>
          </w:p>
        </w:tc>
      </w:tr>
      <w:tr w:rsidR="002F6525" w:rsidRPr="00D12127" w:rsidTr="00501347">
        <w:trPr>
          <w:trHeight w:val="226"/>
        </w:trPr>
        <w:tc>
          <w:tcPr>
            <w:tcW w:w="2197" w:type="dxa"/>
            <w:vAlign w:val="center"/>
          </w:tcPr>
          <w:p w:rsidR="002F6525" w:rsidRPr="00DE5B8D" w:rsidRDefault="002F6525" w:rsidP="002F6525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E5B8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Požehnanie vody</w:t>
            </w:r>
          </w:p>
        </w:tc>
        <w:tc>
          <w:tcPr>
            <w:tcW w:w="8363" w:type="dxa"/>
            <w:vAlign w:val="center"/>
          </w:tcPr>
          <w:p w:rsidR="002F6525" w:rsidRPr="00DE5B8D" w:rsidRDefault="002F6525" w:rsidP="002F6525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DE5B8D">
              <w:rPr>
                <w:sz w:val="26"/>
                <w:szCs w:val="26"/>
              </w:rPr>
              <w:t xml:space="preserve">V našich krajoch sa z príležitosti sviatku Zjavenia Pána požehnáva voda, ktorú si potom veriaci berú do svojich príbytkov. </w:t>
            </w:r>
          </w:p>
        </w:tc>
      </w:tr>
      <w:tr w:rsidR="002F6525" w:rsidRPr="00D12127" w:rsidTr="00501347">
        <w:trPr>
          <w:trHeight w:val="564"/>
        </w:trPr>
        <w:tc>
          <w:tcPr>
            <w:tcW w:w="2197" w:type="dxa"/>
            <w:vAlign w:val="center"/>
          </w:tcPr>
          <w:p w:rsidR="002F6525" w:rsidRPr="00DE5B8D" w:rsidRDefault="002F6525" w:rsidP="002F6525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E5B8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Požehnanie domov</w:t>
            </w:r>
          </w:p>
        </w:tc>
        <w:tc>
          <w:tcPr>
            <w:tcW w:w="8363" w:type="dxa"/>
            <w:vAlign w:val="center"/>
          </w:tcPr>
          <w:p w:rsidR="002F6525" w:rsidRPr="00DE5B8D" w:rsidRDefault="002F6525" w:rsidP="002F6525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DE5B8D">
              <w:rPr>
                <w:sz w:val="26"/>
                <w:szCs w:val="26"/>
              </w:rPr>
              <w:t>Od sviatku Zjavenia Pána – ľudovo nazývaného „Troch kráľov“ budem chodiť posviacať domy. Záujemci sa nahláste u mňa v sakristii.</w:t>
            </w:r>
          </w:p>
        </w:tc>
      </w:tr>
      <w:tr w:rsidR="008015A3" w:rsidRPr="00D12127" w:rsidTr="00501347">
        <w:trPr>
          <w:trHeight w:val="613"/>
        </w:trPr>
        <w:tc>
          <w:tcPr>
            <w:tcW w:w="2197" w:type="dxa"/>
            <w:vAlign w:val="center"/>
          </w:tcPr>
          <w:p w:rsidR="008015A3" w:rsidRPr="00DE5B8D" w:rsidRDefault="008015A3" w:rsidP="008015A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E5B8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Liturgické okienko</w:t>
            </w:r>
          </w:p>
        </w:tc>
        <w:tc>
          <w:tcPr>
            <w:tcW w:w="8363" w:type="dxa"/>
            <w:vAlign w:val="center"/>
          </w:tcPr>
          <w:p w:rsidR="008015A3" w:rsidRPr="00DE5B8D" w:rsidRDefault="008015A3" w:rsidP="008015A3">
            <w:pPr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DE5B8D">
              <w:rPr>
                <w:spacing w:val="-6"/>
                <w:sz w:val="24"/>
                <w:szCs w:val="24"/>
              </w:rPr>
              <w:t xml:space="preserve">Dnešnou nedeľou sa končí vianočné obdobie a začína sa tzv. „cezročné obdobie“. Odkladá sa betlehem a prestanú sa spievať vianočné piesne. Do popolcovej stredy, ktorá bude tohto roku už </w:t>
            </w:r>
            <w:r w:rsidRPr="00DE5B8D">
              <w:rPr>
                <w:b/>
                <w:spacing w:val="-6"/>
                <w:sz w:val="24"/>
                <w:szCs w:val="24"/>
              </w:rPr>
              <w:t>14. februára</w:t>
            </w:r>
            <w:r w:rsidRPr="00DE5B8D">
              <w:rPr>
                <w:spacing w:val="-6"/>
                <w:sz w:val="24"/>
                <w:szCs w:val="24"/>
              </w:rPr>
              <w:t>, máme ľudovo nazývané „fašiangy“.</w:t>
            </w:r>
          </w:p>
        </w:tc>
      </w:tr>
      <w:tr w:rsidR="0098650D" w:rsidRPr="00D12127" w:rsidTr="00501347">
        <w:trPr>
          <w:trHeight w:val="613"/>
        </w:trPr>
        <w:tc>
          <w:tcPr>
            <w:tcW w:w="2197" w:type="dxa"/>
            <w:vAlign w:val="center"/>
          </w:tcPr>
          <w:p w:rsidR="0098650D" w:rsidRPr="00DE5B8D" w:rsidRDefault="0098650D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E5B8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Maškarný ples pre deti</w:t>
            </w:r>
          </w:p>
        </w:tc>
        <w:tc>
          <w:tcPr>
            <w:tcW w:w="8363" w:type="dxa"/>
            <w:vAlign w:val="center"/>
          </w:tcPr>
          <w:p w:rsidR="0098650D" w:rsidRPr="00DE5B8D" w:rsidRDefault="0098650D" w:rsidP="009865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B8D">
              <w:rPr>
                <w:sz w:val="24"/>
                <w:szCs w:val="24"/>
              </w:rPr>
              <w:t xml:space="preserve">V sobotu 27. januára 2018 sa uskutoční </w:t>
            </w:r>
            <w:r w:rsidRPr="00DE5B8D">
              <w:rPr>
                <w:b/>
                <w:sz w:val="24"/>
                <w:szCs w:val="24"/>
              </w:rPr>
              <w:t>Kostolčanský maškarný ples pre deti</w:t>
            </w:r>
            <w:r w:rsidRPr="00DE5B8D">
              <w:rPr>
                <w:sz w:val="24"/>
                <w:szCs w:val="24"/>
              </w:rPr>
              <w:t xml:space="preserve"> v KD v Kostolnej. Od 14:00-18:00 vás čaká detská diskotéka s premietaním a animátorom. Pre deti a dospelých s maskou je vstup voľný, pre ostatných 2 €. Profesionálny fotograf, t</w:t>
            </w:r>
            <w:r w:rsidR="00DE5B8D">
              <w:rPr>
                <w:sz w:val="24"/>
                <w:szCs w:val="24"/>
              </w:rPr>
              <w:t>o</w:t>
            </w:r>
            <w:r w:rsidRPr="00DE5B8D">
              <w:rPr>
                <w:sz w:val="24"/>
                <w:szCs w:val="24"/>
              </w:rPr>
              <w:t xml:space="preserve">mbola, ocenenie </w:t>
            </w:r>
            <w:r w:rsidR="00DE5B8D">
              <w:rPr>
                <w:sz w:val="24"/>
                <w:szCs w:val="24"/>
              </w:rPr>
              <w:t>a občerstvenie bude zabezpečené.</w:t>
            </w:r>
            <w:r w:rsidRPr="00DE5B8D">
              <w:rPr>
                <w:sz w:val="24"/>
                <w:szCs w:val="24"/>
              </w:rPr>
              <w:t xml:space="preserve"> Všetci sú vítaní.</w:t>
            </w:r>
          </w:p>
        </w:tc>
      </w:tr>
      <w:tr w:rsidR="0098650D" w:rsidRPr="00D12127" w:rsidTr="00501347">
        <w:trPr>
          <w:trHeight w:val="613"/>
        </w:trPr>
        <w:tc>
          <w:tcPr>
            <w:tcW w:w="2197" w:type="dxa"/>
            <w:vAlign w:val="center"/>
          </w:tcPr>
          <w:p w:rsidR="0098650D" w:rsidRPr="00DE5B8D" w:rsidRDefault="0098650D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E5B8D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Maškarný ples pre dospelých</w:t>
            </w:r>
          </w:p>
        </w:tc>
        <w:tc>
          <w:tcPr>
            <w:tcW w:w="8363" w:type="dxa"/>
            <w:vAlign w:val="center"/>
          </w:tcPr>
          <w:p w:rsidR="0098650D" w:rsidRPr="00DE5B8D" w:rsidRDefault="0098650D" w:rsidP="009865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B8D">
              <w:rPr>
                <w:sz w:val="24"/>
                <w:szCs w:val="24"/>
              </w:rPr>
              <w:t xml:space="preserve">Potom večer od 20:00 hodiny tiež 27. januára 2018 sa uskutoční </w:t>
            </w:r>
            <w:r w:rsidRPr="00DE5B8D">
              <w:rPr>
                <w:b/>
                <w:sz w:val="24"/>
                <w:szCs w:val="24"/>
              </w:rPr>
              <w:t>Kostolčanský maškarný ples pre dospelých</w:t>
            </w:r>
            <w:r w:rsidRPr="00DE5B8D">
              <w:rPr>
                <w:sz w:val="24"/>
                <w:szCs w:val="24"/>
              </w:rPr>
              <w:t xml:space="preserve">. O dobrú náladu sa postará hudobná skupina Molnár Duo. Pripravená bude chutná večera, kapustnica, káva, bohatá tombola. Lístky iba v predpredaji 17 €. Kontakt: Valter Matus: </w:t>
            </w:r>
            <w:r w:rsidRPr="00DE5B8D">
              <w:rPr>
                <w:b/>
                <w:sz w:val="24"/>
                <w:szCs w:val="24"/>
              </w:rPr>
              <w:t>0915 058 311</w:t>
            </w:r>
          </w:p>
        </w:tc>
      </w:tr>
    </w:tbl>
    <w:p w:rsidR="0009029F" w:rsidRPr="00D1554E" w:rsidRDefault="00360D0A" w:rsidP="0009029F">
      <w:pPr>
        <w:pStyle w:val="Nadpis4"/>
        <w:spacing w:before="0" w:line="240" w:lineRule="auto"/>
        <w:jc w:val="center"/>
        <w:rPr>
          <w:rFonts w:cstheme="minorHAnsi"/>
          <w:color w:val="7030A0"/>
          <w:sz w:val="4"/>
          <w:szCs w:val="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A27C52" w:rsidRPr="003D20C7" w:rsidRDefault="00A27C52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32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8965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015A3" w:rsidRPr="0068104C" w:rsidTr="00501347">
        <w:trPr>
          <w:trHeight w:val="269"/>
        </w:trPr>
        <w:tc>
          <w:tcPr>
            <w:tcW w:w="2197" w:type="dxa"/>
            <w:vAlign w:val="center"/>
          </w:tcPr>
          <w:p w:rsidR="008015A3" w:rsidRPr="0068104C" w:rsidRDefault="008015A3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8104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8015A3" w:rsidRPr="0068104C" w:rsidRDefault="008015A3" w:rsidP="0098650D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68104C">
              <w:rPr>
                <w:sz w:val="26"/>
                <w:szCs w:val="26"/>
                <w:lang w:val="hu-HU"/>
              </w:rPr>
              <w:t>Gyóntatok mindig pár perccel a szentmise előtt.</w:t>
            </w:r>
          </w:p>
        </w:tc>
      </w:tr>
      <w:tr w:rsidR="008015A3" w:rsidRPr="0068104C" w:rsidTr="00501347">
        <w:trPr>
          <w:trHeight w:val="269"/>
        </w:trPr>
        <w:tc>
          <w:tcPr>
            <w:tcW w:w="2197" w:type="dxa"/>
            <w:vAlign w:val="center"/>
          </w:tcPr>
          <w:p w:rsidR="008015A3" w:rsidRPr="00882DF1" w:rsidRDefault="008015A3" w:rsidP="0098650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Adoráció</w:t>
            </w:r>
          </w:p>
        </w:tc>
        <w:tc>
          <w:tcPr>
            <w:tcW w:w="8363" w:type="dxa"/>
            <w:vAlign w:val="center"/>
          </w:tcPr>
          <w:p w:rsidR="008015A3" w:rsidRPr="00DD18FC" w:rsidRDefault="008015A3" w:rsidP="0098650D">
            <w:pPr>
              <w:pStyle w:val="Bezriadkovania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hu-HU"/>
              </w:rPr>
              <w:t>Az adoráció pénteken lesz 16:15</w:t>
            </w:r>
            <w:r w:rsidRPr="00101513">
              <w:rPr>
                <w:spacing w:val="-6"/>
                <w:sz w:val="26"/>
                <w:szCs w:val="26"/>
                <w:lang w:val="hu-HU"/>
              </w:rPr>
              <w:t>-</w:t>
            </w:r>
            <w:r>
              <w:rPr>
                <w:spacing w:val="-6"/>
                <w:sz w:val="26"/>
                <w:szCs w:val="26"/>
                <w:lang w:val="hu-HU"/>
              </w:rPr>
              <w:t xml:space="preserve">től </w:t>
            </w:r>
            <w:r w:rsidRPr="00101513">
              <w:rPr>
                <w:spacing w:val="-6"/>
                <w:sz w:val="26"/>
                <w:szCs w:val="26"/>
                <w:lang w:val="hu-HU"/>
              </w:rPr>
              <w:t>a plébániatemplomban</w:t>
            </w:r>
            <w:r>
              <w:rPr>
                <w:spacing w:val="-6"/>
                <w:sz w:val="26"/>
                <w:szCs w:val="26"/>
                <w:lang w:val="hu-HU"/>
              </w:rPr>
              <w:t xml:space="preserve"> a szentmiséig.</w:t>
            </w:r>
          </w:p>
        </w:tc>
      </w:tr>
      <w:tr w:rsidR="008015A3" w:rsidRPr="0068104C" w:rsidTr="00501347">
        <w:trPr>
          <w:trHeight w:val="205"/>
        </w:trPr>
        <w:tc>
          <w:tcPr>
            <w:tcW w:w="2197" w:type="dxa"/>
            <w:vAlign w:val="center"/>
          </w:tcPr>
          <w:p w:rsidR="008015A3" w:rsidRPr="00AE45CD" w:rsidRDefault="008015A3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Vízszentelés</w:t>
            </w:r>
          </w:p>
        </w:tc>
        <w:tc>
          <w:tcPr>
            <w:tcW w:w="8363" w:type="dxa"/>
            <w:vAlign w:val="center"/>
          </w:tcPr>
          <w:p w:rsidR="008015A3" w:rsidRPr="008015A3" w:rsidRDefault="008015A3" w:rsidP="0098650D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r w:rsidRPr="008015A3">
              <w:rPr>
                <w:spacing w:val="-6"/>
                <w:sz w:val="26"/>
                <w:szCs w:val="26"/>
                <w:lang w:val="hu-HU"/>
              </w:rPr>
              <w:t>Tájainkon vízkeresztkor vizet szentelünk, melyet a hívek hazavisznek otthonaikba.</w:t>
            </w:r>
          </w:p>
        </w:tc>
      </w:tr>
      <w:tr w:rsidR="008015A3" w:rsidRPr="0068104C" w:rsidTr="00501347">
        <w:trPr>
          <w:trHeight w:val="464"/>
        </w:trPr>
        <w:tc>
          <w:tcPr>
            <w:tcW w:w="2197" w:type="dxa"/>
            <w:vAlign w:val="center"/>
          </w:tcPr>
          <w:p w:rsidR="008015A3" w:rsidRPr="00914E4A" w:rsidRDefault="008015A3" w:rsidP="0098650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Házszentelés</w:t>
            </w:r>
          </w:p>
        </w:tc>
        <w:tc>
          <w:tcPr>
            <w:tcW w:w="8363" w:type="dxa"/>
            <w:vAlign w:val="center"/>
          </w:tcPr>
          <w:p w:rsidR="008015A3" w:rsidRPr="00513C5A" w:rsidRDefault="008015A3" w:rsidP="0098650D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98650D">
              <w:rPr>
                <w:spacing w:val="-4"/>
                <w:sz w:val="26"/>
                <w:szCs w:val="26"/>
                <w:lang w:val="hu-HU"/>
              </w:rPr>
              <w:t>Vízkereszttől, népiesen „háromkirályok” ünnepétől, fogom a házakat szentelni</w:t>
            </w:r>
            <w:r w:rsidRPr="00403BA1">
              <w:rPr>
                <w:sz w:val="26"/>
                <w:szCs w:val="26"/>
                <w:lang w:val="hu-HU"/>
              </w:rPr>
              <w:t>. Az érdeklődők nálam jelentkezhetnek a sekrestyében.</w:t>
            </w:r>
          </w:p>
        </w:tc>
      </w:tr>
      <w:tr w:rsidR="008015A3" w:rsidRPr="0068104C" w:rsidTr="00501347">
        <w:trPr>
          <w:trHeight w:val="605"/>
        </w:trPr>
        <w:tc>
          <w:tcPr>
            <w:tcW w:w="2197" w:type="dxa"/>
            <w:vAlign w:val="center"/>
          </w:tcPr>
          <w:p w:rsidR="008015A3" w:rsidRPr="001B1A7E" w:rsidRDefault="008015A3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1B1A7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Liturgia</w:t>
            </w:r>
          </w:p>
        </w:tc>
        <w:tc>
          <w:tcPr>
            <w:tcW w:w="8363" w:type="dxa"/>
            <w:vAlign w:val="center"/>
          </w:tcPr>
          <w:p w:rsidR="008015A3" w:rsidRPr="001B1A7E" w:rsidRDefault="008015A3" w:rsidP="0098650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1B1A7E">
              <w:rPr>
                <w:sz w:val="24"/>
                <w:szCs w:val="24"/>
                <w:lang w:val="hu-HU"/>
              </w:rPr>
              <w:t xml:space="preserve">Ma ér véget a karácsonyi időszak, s kezdődik az úgynevezett évközi idő. Eltesszük a betlehemet, és nem énekeljük már a karácsonyi énekeket. Hamvazószerdáig (ebben az évben már </w:t>
            </w:r>
            <w:r w:rsidRPr="001B1A7E">
              <w:rPr>
                <w:b/>
                <w:sz w:val="24"/>
                <w:szCs w:val="24"/>
                <w:lang w:val="hu-HU"/>
              </w:rPr>
              <w:t>február 1</w:t>
            </w:r>
            <w:r>
              <w:rPr>
                <w:b/>
                <w:sz w:val="24"/>
                <w:szCs w:val="24"/>
                <w:lang w:val="hu-HU"/>
              </w:rPr>
              <w:t>4</w:t>
            </w:r>
            <w:r w:rsidRPr="001B1A7E">
              <w:rPr>
                <w:b/>
                <w:sz w:val="24"/>
                <w:szCs w:val="24"/>
                <w:lang w:val="hu-HU"/>
              </w:rPr>
              <w:t>.</w:t>
            </w:r>
            <w:r w:rsidRPr="001B1A7E">
              <w:rPr>
                <w:sz w:val="24"/>
                <w:szCs w:val="24"/>
                <w:lang w:val="hu-HU"/>
              </w:rPr>
              <w:t>) tart a népiesen farsangnak nevezett időszak</w:t>
            </w:r>
            <w:r w:rsidRPr="001B1A7E">
              <w:rPr>
                <w:rStyle w:val="Siln"/>
                <w:rFonts w:cstheme="minorHAnsi"/>
                <w:color w:val="000000"/>
                <w:sz w:val="24"/>
                <w:szCs w:val="24"/>
                <w:lang w:val="hu-HU"/>
              </w:rPr>
              <w:t>.</w:t>
            </w:r>
          </w:p>
        </w:tc>
      </w:tr>
      <w:tr w:rsidR="000448B0" w:rsidRPr="0068104C" w:rsidTr="00501347">
        <w:trPr>
          <w:trHeight w:val="605"/>
        </w:trPr>
        <w:tc>
          <w:tcPr>
            <w:tcW w:w="2197" w:type="dxa"/>
            <w:vAlign w:val="center"/>
          </w:tcPr>
          <w:p w:rsidR="00DE5B8D" w:rsidRPr="00DE5B8D" w:rsidRDefault="00DE5B8D" w:rsidP="00DE5B8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Gyerek-maszkabál</w:t>
            </w:r>
          </w:p>
        </w:tc>
        <w:tc>
          <w:tcPr>
            <w:tcW w:w="8363" w:type="dxa"/>
            <w:vAlign w:val="center"/>
          </w:tcPr>
          <w:p w:rsidR="000448B0" w:rsidRPr="001B1A7E" w:rsidRDefault="00DE5B8D" w:rsidP="00607410">
            <w:pPr>
              <w:spacing w:after="0" w:line="240" w:lineRule="auto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2018. január 27-én, szombaton, </w:t>
            </w:r>
            <w:r w:rsidRPr="00DE5B8D">
              <w:rPr>
                <w:b/>
                <w:sz w:val="24"/>
                <w:szCs w:val="24"/>
                <w:lang w:val="hu-HU"/>
              </w:rPr>
              <w:t xml:space="preserve">maszkabál </w:t>
            </w:r>
            <w:r>
              <w:rPr>
                <w:sz w:val="24"/>
                <w:szCs w:val="24"/>
                <w:lang w:val="hu-HU"/>
              </w:rPr>
              <w:t xml:space="preserve">várja a gyerekeket az egyházfai kultúrházban. A program </w:t>
            </w:r>
            <w:r w:rsidR="00607410">
              <w:rPr>
                <w:sz w:val="24"/>
                <w:szCs w:val="24"/>
                <w:lang w:val="hu-HU"/>
              </w:rPr>
              <w:t>14.</w:t>
            </w:r>
            <w:r w:rsidR="00B553EC">
              <w:rPr>
                <w:sz w:val="24"/>
                <w:szCs w:val="24"/>
                <w:lang w:val="hu-HU"/>
              </w:rPr>
              <w:t>00-</w:t>
            </w:r>
            <w:r>
              <w:rPr>
                <w:sz w:val="24"/>
                <w:szCs w:val="24"/>
                <w:lang w:val="hu-HU"/>
              </w:rPr>
              <w:t xml:space="preserve">től </w:t>
            </w:r>
            <w:r w:rsidR="00607410">
              <w:rPr>
                <w:sz w:val="24"/>
                <w:szCs w:val="24"/>
                <w:lang w:val="hu-HU"/>
              </w:rPr>
              <w:t>18.</w:t>
            </w:r>
            <w:r w:rsidR="00B553EC">
              <w:rPr>
                <w:sz w:val="24"/>
                <w:szCs w:val="24"/>
                <w:lang w:val="hu-HU"/>
              </w:rPr>
              <w:t>00</w:t>
            </w:r>
            <w:r>
              <w:rPr>
                <w:sz w:val="24"/>
                <w:szCs w:val="24"/>
                <w:lang w:val="hu-HU"/>
              </w:rPr>
              <w:t xml:space="preserve"> óráig gyerekdiszkó lesz vetítéssel és animátorral. A maszkot viselő gyerekeknek és felnőtteknek a belépés ingyenes, a többieknek 2 €. Biztosítanak pr</w:t>
            </w:r>
            <w:r w:rsidR="00607410">
              <w:rPr>
                <w:sz w:val="24"/>
                <w:szCs w:val="24"/>
                <w:lang w:val="hu-HU"/>
              </w:rPr>
              <w:t xml:space="preserve">ofi fotóst, tombolát, díjakat és frissítőt. Mindenkit szeretettel várnak! </w:t>
            </w:r>
            <w:r>
              <w:rPr>
                <w:sz w:val="24"/>
                <w:szCs w:val="24"/>
                <w:lang w:val="hu-HU"/>
              </w:rPr>
              <w:t xml:space="preserve">  </w:t>
            </w:r>
          </w:p>
        </w:tc>
      </w:tr>
      <w:tr w:rsidR="000448B0" w:rsidRPr="0068104C" w:rsidTr="00501347">
        <w:trPr>
          <w:trHeight w:val="605"/>
        </w:trPr>
        <w:tc>
          <w:tcPr>
            <w:tcW w:w="2197" w:type="dxa"/>
            <w:vAlign w:val="center"/>
          </w:tcPr>
          <w:p w:rsidR="000448B0" w:rsidRDefault="00607410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Maszkabál felnőtteknek</w:t>
            </w:r>
          </w:p>
        </w:tc>
        <w:tc>
          <w:tcPr>
            <w:tcW w:w="8363" w:type="dxa"/>
            <w:vAlign w:val="center"/>
          </w:tcPr>
          <w:p w:rsidR="000448B0" w:rsidRPr="001B1A7E" w:rsidRDefault="00607410" w:rsidP="00607410">
            <w:pPr>
              <w:spacing w:after="0" w:line="240" w:lineRule="auto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Aznap este, január 27-én 20.00 órától a </w:t>
            </w:r>
            <w:r w:rsidRPr="00607410">
              <w:rPr>
                <w:b/>
                <w:sz w:val="24"/>
                <w:szCs w:val="24"/>
                <w:lang w:val="hu-HU"/>
              </w:rPr>
              <w:t>felnőtteket várja maszkabál</w:t>
            </w:r>
            <w:r>
              <w:rPr>
                <w:sz w:val="24"/>
                <w:szCs w:val="24"/>
                <w:lang w:val="hu-HU"/>
              </w:rPr>
              <w:t xml:space="preserve">. A hangulatról a Molnár Duo gondoskodik majd. Lesz finom vacsora, káposztaleves, kávé és gazdag tombola. Jegyek csak elővételben! Ár: 17 €. Jelentkezni lehet Matus Valternél: </w:t>
            </w:r>
            <w:r w:rsidRPr="0098650D">
              <w:rPr>
                <w:b/>
                <w:sz w:val="24"/>
                <w:szCs w:val="24"/>
                <w:lang w:val="hu-HU"/>
              </w:rPr>
              <w:t>0915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98650D">
              <w:rPr>
                <w:b/>
                <w:sz w:val="24"/>
                <w:szCs w:val="24"/>
                <w:lang w:val="hu-HU"/>
              </w:rPr>
              <w:t>058</w:t>
            </w:r>
            <w:r>
              <w:rPr>
                <w:b/>
                <w:sz w:val="24"/>
                <w:szCs w:val="24"/>
                <w:lang w:val="hu-HU"/>
              </w:rPr>
              <w:t> </w:t>
            </w:r>
            <w:r w:rsidRPr="0098650D">
              <w:rPr>
                <w:b/>
                <w:sz w:val="24"/>
                <w:szCs w:val="24"/>
                <w:lang w:val="hu-HU"/>
              </w:rPr>
              <w:t>311</w:t>
            </w:r>
            <w:r>
              <w:rPr>
                <w:b/>
                <w:sz w:val="24"/>
                <w:szCs w:val="24"/>
                <w:lang w:val="hu-HU"/>
              </w:rPr>
              <w:t xml:space="preserve">. </w:t>
            </w:r>
          </w:p>
        </w:tc>
      </w:tr>
    </w:tbl>
    <w:p w:rsidR="009B52AA" w:rsidRPr="0068104C" w:rsidRDefault="00A27C52" w:rsidP="00B35180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8104C">
        <w:rPr>
          <w:rFonts w:cstheme="minorHAnsi"/>
          <w:b/>
          <w:color w:val="7030A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D85CB5" w:rsidRPr="00B35180" w:rsidRDefault="008015A3" w:rsidP="00B35180">
      <w:pPr>
        <w:spacing w:after="0" w:line="240" w:lineRule="auto"/>
        <w:jc w:val="center"/>
        <w:rPr>
          <w:rFonts w:cstheme="minorHAnsi"/>
          <w:b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81573"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</w:t>
      </w:r>
      <w:r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z évközi idő első</w:t>
      </w:r>
      <w:r w:rsidRPr="00A81573"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vasárnap</w:t>
      </w:r>
      <w:r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ja</w:t>
      </w:r>
      <w:r w:rsidRPr="00A81573"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utáni hétre</w:t>
      </w:r>
    </w:p>
    <w:sectPr w:rsidR="00D85CB5" w:rsidRPr="00B35180" w:rsidSect="00300A97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12" w:rsidRDefault="00644312" w:rsidP="00C20CB4">
      <w:pPr>
        <w:spacing w:after="0" w:line="240" w:lineRule="auto"/>
      </w:pPr>
      <w:r>
        <w:separator/>
      </w:r>
    </w:p>
  </w:endnote>
  <w:endnote w:type="continuationSeparator" w:id="0">
    <w:p w:rsidR="00644312" w:rsidRDefault="00644312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12" w:rsidRDefault="00644312" w:rsidP="00C20CB4">
      <w:pPr>
        <w:spacing w:after="0" w:line="240" w:lineRule="auto"/>
      </w:pPr>
      <w:r>
        <w:separator/>
      </w:r>
    </w:p>
  </w:footnote>
  <w:footnote w:type="continuationSeparator" w:id="0">
    <w:p w:rsidR="00644312" w:rsidRDefault="00644312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762"/>
    <w:rsid w:val="00041D69"/>
    <w:rsid w:val="00042730"/>
    <w:rsid w:val="000429DE"/>
    <w:rsid w:val="000448B0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6193E"/>
    <w:rsid w:val="0006390B"/>
    <w:rsid w:val="000657B4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7F77"/>
    <w:rsid w:val="0009029F"/>
    <w:rsid w:val="00092561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2161"/>
    <w:rsid w:val="000A4733"/>
    <w:rsid w:val="000A4A9B"/>
    <w:rsid w:val="000A6832"/>
    <w:rsid w:val="000A7524"/>
    <w:rsid w:val="000A7725"/>
    <w:rsid w:val="000A7A01"/>
    <w:rsid w:val="000A7D99"/>
    <w:rsid w:val="000B12E8"/>
    <w:rsid w:val="000B1E10"/>
    <w:rsid w:val="000B21DE"/>
    <w:rsid w:val="000B2A4A"/>
    <w:rsid w:val="000B33E3"/>
    <w:rsid w:val="000B39F4"/>
    <w:rsid w:val="000B40AB"/>
    <w:rsid w:val="000B4AD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6843"/>
    <w:rsid w:val="000D6B6F"/>
    <w:rsid w:val="000D6F0F"/>
    <w:rsid w:val="000D7ADE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F5F"/>
    <w:rsid w:val="001071B7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A2C"/>
    <w:rsid w:val="00127BCC"/>
    <w:rsid w:val="00132367"/>
    <w:rsid w:val="00132EDD"/>
    <w:rsid w:val="001335FE"/>
    <w:rsid w:val="00133F88"/>
    <w:rsid w:val="0013452F"/>
    <w:rsid w:val="001346D4"/>
    <w:rsid w:val="00134F86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656A8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B44"/>
    <w:rsid w:val="001E1C43"/>
    <w:rsid w:val="001E2D51"/>
    <w:rsid w:val="001E5424"/>
    <w:rsid w:val="001E5BB0"/>
    <w:rsid w:val="001E773C"/>
    <w:rsid w:val="001F0275"/>
    <w:rsid w:val="001F0E2C"/>
    <w:rsid w:val="001F2625"/>
    <w:rsid w:val="001F265C"/>
    <w:rsid w:val="001F4A6A"/>
    <w:rsid w:val="001F4CE3"/>
    <w:rsid w:val="001F4DBA"/>
    <w:rsid w:val="001F5758"/>
    <w:rsid w:val="001F5BB1"/>
    <w:rsid w:val="001F5DB3"/>
    <w:rsid w:val="001F672D"/>
    <w:rsid w:val="001F696A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FC6"/>
    <w:rsid w:val="0023160E"/>
    <w:rsid w:val="00231A1B"/>
    <w:rsid w:val="002331F1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379D"/>
    <w:rsid w:val="00274E9E"/>
    <w:rsid w:val="0027673F"/>
    <w:rsid w:val="002774ED"/>
    <w:rsid w:val="00277A7D"/>
    <w:rsid w:val="0028006C"/>
    <w:rsid w:val="0028095C"/>
    <w:rsid w:val="00281118"/>
    <w:rsid w:val="00282125"/>
    <w:rsid w:val="002822CA"/>
    <w:rsid w:val="00282C03"/>
    <w:rsid w:val="00284073"/>
    <w:rsid w:val="00284C3F"/>
    <w:rsid w:val="0028562A"/>
    <w:rsid w:val="00287621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786"/>
    <w:rsid w:val="002A3CF6"/>
    <w:rsid w:val="002A3FAE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32089"/>
    <w:rsid w:val="0033230A"/>
    <w:rsid w:val="0033240C"/>
    <w:rsid w:val="003333C2"/>
    <w:rsid w:val="003362A8"/>
    <w:rsid w:val="003377D5"/>
    <w:rsid w:val="00341371"/>
    <w:rsid w:val="0034330C"/>
    <w:rsid w:val="00344F91"/>
    <w:rsid w:val="003474C2"/>
    <w:rsid w:val="00347A9B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EBF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F052D"/>
    <w:rsid w:val="003F0E36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99A"/>
    <w:rsid w:val="004407E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60CB"/>
    <w:rsid w:val="00466438"/>
    <w:rsid w:val="00467420"/>
    <w:rsid w:val="00471D5B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87C"/>
    <w:rsid w:val="00491D09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5EA5"/>
    <w:rsid w:val="00576347"/>
    <w:rsid w:val="00580B9F"/>
    <w:rsid w:val="00580BDD"/>
    <w:rsid w:val="00581035"/>
    <w:rsid w:val="00581A83"/>
    <w:rsid w:val="005827C7"/>
    <w:rsid w:val="00583279"/>
    <w:rsid w:val="00583626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44A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4312"/>
    <w:rsid w:val="00645363"/>
    <w:rsid w:val="00645AB8"/>
    <w:rsid w:val="00645AFD"/>
    <w:rsid w:val="00645F4D"/>
    <w:rsid w:val="00646289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FC4"/>
    <w:rsid w:val="00663D36"/>
    <w:rsid w:val="006641B3"/>
    <w:rsid w:val="006647C2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6899"/>
    <w:rsid w:val="00686A60"/>
    <w:rsid w:val="00686C17"/>
    <w:rsid w:val="00687CA5"/>
    <w:rsid w:val="00690D2C"/>
    <w:rsid w:val="00691E47"/>
    <w:rsid w:val="00692355"/>
    <w:rsid w:val="00692BF4"/>
    <w:rsid w:val="00693854"/>
    <w:rsid w:val="00694C5A"/>
    <w:rsid w:val="0069520C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2FCC"/>
    <w:rsid w:val="00734944"/>
    <w:rsid w:val="00734A42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628A"/>
    <w:rsid w:val="0079694B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7003"/>
    <w:rsid w:val="007C19C7"/>
    <w:rsid w:val="007C2877"/>
    <w:rsid w:val="007C37E7"/>
    <w:rsid w:val="007C3D4C"/>
    <w:rsid w:val="007C4082"/>
    <w:rsid w:val="007C7261"/>
    <w:rsid w:val="007D05F3"/>
    <w:rsid w:val="007D0EB0"/>
    <w:rsid w:val="007D2263"/>
    <w:rsid w:val="007D3B9E"/>
    <w:rsid w:val="007D4AF8"/>
    <w:rsid w:val="007D77CB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435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3038"/>
    <w:rsid w:val="00813626"/>
    <w:rsid w:val="00815A10"/>
    <w:rsid w:val="00815D77"/>
    <w:rsid w:val="00815E0F"/>
    <w:rsid w:val="008175D8"/>
    <w:rsid w:val="0081767E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52E0"/>
    <w:rsid w:val="00835470"/>
    <w:rsid w:val="008362D9"/>
    <w:rsid w:val="008408F1"/>
    <w:rsid w:val="00840BB9"/>
    <w:rsid w:val="00840F5A"/>
    <w:rsid w:val="00841D09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470"/>
    <w:rsid w:val="008D1C45"/>
    <w:rsid w:val="008D25AA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1941"/>
    <w:rsid w:val="008E1A90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534"/>
    <w:rsid w:val="0090726A"/>
    <w:rsid w:val="00910C1C"/>
    <w:rsid w:val="009110EC"/>
    <w:rsid w:val="0091277C"/>
    <w:rsid w:val="00913E1B"/>
    <w:rsid w:val="0091413A"/>
    <w:rsid w:val="00914E4A"/>
    <w:rsid w:val="0092004C"/>
    <w:rsid w:val="009216E0"/>
    <w:rsid w:val="00923B7A"/>
    <w:rsid w:val="00923C89"/>
    <w:rsid w:val="00923D85"/>
    <w:rsid w:val="009240C0"/>
    <w:rsid w:val="00924ECC"/>
    <w:rsid w:val="00926B45"/>
    <w:rsid w:val="0093033F"/>
    <w:rsid w:val="00932677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E25"/>
    <w:rsid w:val="0095589A"/>
    <w:rsid w:val="00956912"/>
    <w:rsid w:val="00957329"/>
    <w:rsid w:val="009612C5"/>
    <w:rsid w:val="009625AE"/>
    <w:rsid w:val="00963938"/>
    <w:rsid w:val="00963E8D"/>
    <w:rsid w:val="0096418C"/>
    <w:rsid w:val="00964205"/>
    <w:rsid w:val="009646CB"/>
    <w:rsid w:val="00964AA1"/>
    <w:rsid w:val="00964B3F"/>
    <w:rsid w:val="00965376"/>
    <w:rsid w:val="0096625D"/>
    <w:rsid w:val="0096634E"/>
    <w:rsid w:val="009676CA"/>
    <w:rsid w:val="00971BC8"/>
    <w:rsid w:val="00971BFF"/>
    <w:rsid w:val="00972337"/>
    <w:rsid w:val="00973001"/>
    <w:rsid w:val="009736B6"/>
    <w:rsid w:val="00974CA2"/>
    <w:rsid w:val="0097508C"/>
    <w:rsid w:val="0098107D"/>
    <w:rsid w:val="0098364C"/>
    <w:rsid w:val="00983A3F"/>
    <w:rsid w:val="00983ADE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7F18"/>
    <w:rsid w:val="009E198D"/>
    <w:rsid w:val="009E22DE"/>
    <w:rsid w:val="009E2381"/>
    <w:rsid w:val="009E3825"/>
    <w:rsid w:val="009E4104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F93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ACF"/>
    <w:rsid w:val="00B12091"/>
    <w:rsid w:val="00B137D7"/>
    <w:rsid w:val="00B139A7"/>
    <w:rsid w:val="00B14FFB"/>
    <w:rsid w:val="00B15001"/>
    <w:rsid w:val="00B1777A"/>
    <w:rsid w:val="00B17786"/>
    <w:rsid w:val="00B203B3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30A93"/>
    <w:rsid w:val="00B30AC1"/>
    <w:rsid w:val="00B31428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53EC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4E01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3BE1"/>
    <w:rsid w:val="00BC4AD4"/>
    <w:rsid w:val="00BC5216"/>
    <w:rsid w:val="00BC59C6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474A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2228"/>
    <w:rsid w:val="00C726B4"/>
    <w:rsid w:val="00C756A1"/>
    <w:rsid w:val="00C80BFA"/>
    <w:rsid w:val="00C81DF5"/>
    <w:rsid w:val="00C830ED"/>
    <w:rsid w:val="00C8494C"/>
    <w:rsid w:val="00C85BAB"/>
    <w:rsid w:val="00C85DB3"/>
    <w:rsid w:val="00C85EA1"/>
    <w:rsid w:val="00C91331"/>
    <w:rsid w:val="00C924FA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50BD"/>
    <w:rsid w:val="00CE537C"/>
    <w:rsid w:val="00CE5749"/>
    <w:rsid w:val="00CE5A64"/>
    <w:rsid w:val="00CE5B02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35E9"/>
    <w:rsid w:val="00D53D1F"/>
    <w:rsid w:val="00D54FDB"/>
    <w:rsid w:val="00D55091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362A"/>
    <w:rsid w:val="00D63E19"/>
    <w:rsid w:val="00D645EC"/>
    <w:rsid w:val="00D66FFB"/>
    <w:rsid w:val="00D67FF3"/>
    <w:rsid w:val="00D70FBA"/>
    <w:rsid w:val="00D71059"/>
    <w:rsid w:val="00D723DF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698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60998"/>
    <w:rsid w:val="00E61320"/>
    <w:rsid w:val="00E61EE4"/>
    <w:rsid w:val="00E6287B"/>
    <w:rsid w:val="00E630A7"/>
    <w:rsid w:val="00E639C9"/>
    <w:rsid w:val="00E65346"/>
    <w:rsid w:val="00E653A1"/>
    <w:rsid w:val="00E6565E"/>
    <w:rsid w:val="00E65676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2800"/>
    <w:rsid w:val="00E82CFC"/>
    <w:rsid w:val="00E830B2"/>
    <w:rsid w:val="00E862B4"/>
    <w:rsid w:val="00E87ED9"/>
    <w:rsid w:val="00E900F9"/>
    <w:rsid w:val="00E9237F"/>
    <w:rsid w:val="00E94A86"/>
    <w:rsid w:val="00E94D8D"/>
    <w:rsid w:val="00E9790B"/>
    <w:rsid w:val="00EA0D2B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A27"/>
    <w:rsid w:val="00F62C67"/>
    <w:rsid w:val="00F6479B"/>
    <w:rsid w:val="00F649BD"/>
    <w:rsid w:val="00F665DE"/>
    <w:rsid w:val="00F67F83"/>
    <w:rsid w:val="00F70895"/>
    <w:rsid w:val="00F70AE9"/>
    <w:rsid w:val="00F70C6A"/>
    <w:rsid w:val="00F73E71"/>
    <w:rsid w:val="00F7500B"/>
    <w:rsid w:val="00F802F5"/>
    <w:rsid w:val="00F80E36"/>
    <w:rsid w:val="00F816B2"/>
    <w:rsid w:val="00F82573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7CA7"/>
    <w:rsid w:val="00FB2747"/>
    <w:rsid w:val="00FB3798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E060C"/>
    <w:rsid w:val="00FE471A"/>
    <w:rsid w:val="00FE4C02"/>
    <w:rsid w:val="00FE4CA7"/>
    <w:rsid w:val="00FE4E66"/>
    <w:rsid w:val="00FE5B0A"/>
    <w:rsid w:val="00FE5E8B"/>
    <w:rsid w:val="00FE6EBE"/>
    <w:rsid w:val="00FE79FA"/>
    <w:rsid w:val="00FF1187"/>
    <w:rsid w:val="00FF37E1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A1B36-E30D-4CF7-A8C4-6F33A2D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AEA5-577F-4F58-B2DA-A1FE5176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2018-01-06T15:16:00Z</cp:lastPrinted>
  <dcterms:created xsi:type="dcterms:W3CDTF">2018-01-08T07:10:00Z</dcterms:created>
  <dcterms:modified xsi:type="dcterms:W3CDTF">2018-01-08T07:10:00Z</dcterms:modified>
</cp:coreProperties>
</file>